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275</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794"/>
        <w:gridCol w:w="478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Style w:val="cat-Addressgrp-0rplc-0"/>
                <w:rFonts w:ascii="Times New Roman" w:eastAsia="Times New Roman" w:hAnsi="Times New Roman" w:cs="Times New Roman"/>
                <w:b w:val="0"/>
                <w:bCs w:val="0"/>
                <w:i w:val="0"/>
                <w:iCs w:val="0"/>
                <w:smallCaps w:val="0"/>
                <w:color w:val="000000"/>
                <w:sz w:val="25"/>
                <w:szCs w:val="25"/>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04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1rplc-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 xml:space="preserve">Яковлевой </w:t>
      </w:r>
      <w:r>
        <w:rPr>
          <w:rStyle w:val="cat-UserDefinedgrp-36rplc-5"/>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ExternalSystemDefinedgrp-34rplc-6"/>
          <w:rFonts w:ascii="Times New Roman" w:eastAsia="Times New Roman" w:hAnsi="Times New Roman" w:cs="Times New Roman"/>
          <w:sz w:val="25"/>
          <w:szCs w:val="25"/>
        </w:rPr>
        <w:t>...</w:t>
      </w:r>
      <w:r>
        <w:rPr>
          <w:rStyle w:val="cat-PassportDatagrp-21rplc-7"/>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зарегистрированной </w:t>
      </w:r>
      <w:r>
        <w:rPr>
          <w:rFonts w:ascii="Times New Roman" w:eastAsia="Times New Roman" w:hAnsi="Times New Roman" w:cs="Times New Roman"/>
          <w:sz w:val="25"/>
          <w:szCs w:val="25"/>
        </w:rPr>
        <w:t xml:space="preserve">и </w:t>
      </w:r>
      <w:r>
        <w:rPr>
          <w:rFonts w:ascii="Times New Roman" w:eastAsia="Times New Roman" w:hAnsi="Times New Roman" w:cs="Times New Roman"/>
          <w:sz w:val="25"/>
          <w:szCs w:val="25"/>
        </w:rPr>
        <w:t>проживающей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адресу: </w:t>
      </w:r>
      <w:r>
        <w:rPr>
          <w:rStyle w:val="cat-Addressgrp-2rplc-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документированной </w:t>
      </w:r>
      <w:r>
        <w:rPr>
          <w:rStyle w:val="cat-PassportDatagrp-22rplc-9"/>
          <w:rFonts w:ascii="Times New Roman" w:eastAsia="Times New Roman" w:hAnsi="Times New Roman" w:cs="Times New Roman"/>
          <w:sz w:val="25"/>
          <w:szCs w:val="25"/>
        </w:rPr>
        <w:t>паспортные данные</w:t>
      </w:r>
      <w:r>
        <w:rPr>
          <w:rStyle w:val="cat-ExternalSystemDefinedgrp-31rplc-10"/>
          <w:rFonts w:ascii="Times New Roman" w:eastAsia="Times New Roman" w:hAnsi="Times New Roman" w:cs="Times New Roman"/>
          <w:sz w:val="25"/>
          <w:szCs w:val="25"/>
        </w:rPr>
        <w:t>...</w:t>
      </w:r>
      <w:r>
        <w:rPr>
          <w:rStyle w:val="cat-ExternalSystemDefinedgrp-33rplc-11"/>
          <w:rFonts w:ascii="Times New Roman" w:eastAsia="Times New Roman" w:hAnsi="Times New Roman" w:cs="Times New Roman"/>
          <w:sz w:val="25"/>
          <w:szCs w:val="25"/>
        </w:rPr>
        <w:t>...</w:t>
      </w:r>
      <w:r>
        <w:rPr>
          <w:rStyle w:val="cat-ExternalSystemDefinedgrp-32rplc-1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35rplc-1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имеющей на иждивении троих несовершеннолетних детей, не</w:t>
      </w:r>
      <w:r>
        <w:rPr>
          <w:rFonts w:ascii="Times New Roman" w:eastAsia="Times New Roman" w:hAnsi="Times New Roman" w:cs="Times New Roman"/>
          <w:sz w:val="25"/>
          <w:szCs w:val="25"/>
        </w:rPr>
        <w:t>работающей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привлекавшейся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22.02.2026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57</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277</w:t>
      </w:r>
      <w:r>
        <w:rPr>
          <w:rFonts w:ascii="Times New Roman" w:eastAsia="Times New Roman" w:hAnsi="Times New Roman" w:cs="Times New Roman"/>
          <w:sz w:val="25"/>
          <w:szCs w:val="25"/>
        </w:rPr>
        <w:t xml:space="preserve"> по </w:t>
      </w:r>
      <w:r>
        <w:rPr>
          <w:rStyle w:val="cat-Addressgrp-3rplc-1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0rplc-1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водитель </w:t>
      </w:r>
      <w:r>
        <w:rPr>
          <w:rStyle w:val="cat-FIOgrp-13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транспортным средством-автомобилем марки </w:t>
      </w:r>
      <w:r>
        <w:rPr>
          <w:rStyle w:val="cat-CarMakeModelgrp-26rplc-19"/>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UserDefinedgrp-37rplc-20"/>
          <w:rFonts w:ascii="Times New Roman" w:eastAsia="Times New Roman" w:hAnsi="Times New Roman" w:cs="Times New Roman"/>
          <w:sz w:val="25"/>
          <w:szCs w:val="25"/>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8rplc-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3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Style w:val="cat-FIOgrp-13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помощью </w:t>
      </w:r>
      <w:r>
        <w:rPr>
          <w:rFonts w:ascii="Times New Roman" w:eastAsia="Times New Roman" w:hAnsi="Times New Roman" w:cs="Times New Roman"/>
          <w:sz w:val="25"/>
          <w:szCs w:val="25"/>
        </w:rPr>
        <w:t xml:space="preserve">защитника не воспользовалась, вину в совершении правонарушения не оспаривала, пояснила, что 22.02.2026 около 02:00 управляла автомобилем марки </w:t>
      </w:r>
      <w:r>
        <w:rPr>
          <w:rStyle w:val="cat-CarMakeModelgrp-26rplc-27"/>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СПЕКТРА</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Fonts w:ascii="Times New Roman" w:eastAsia="Times New Roman" w:hAnsi="Times New Roman" w:cs="Times New Roman"/>
          <w:sz w:val="25"/>
          <w:szCs w:val="25"/>
        </w:rPr>
        <w:t>М113МР 186</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алкогольного опьянения. </w:t>
      </w:r>
      <w:r>
        <w:rPr>
          <w:rStyle w:val="cat-Addressgrp-4rplc-2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дома №277 по </w:t>
      </w:r>
      <w:r>
        <w:rPr>
          <w:rStyle w:val="cat-Addressgrp-3rplc-2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0rplc-3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ей остановили сотрудники ГИБДД, которые предложили ей пройти освидетельствование на состояние алкогольного опьянения, по результатам освидетельствования было установлено состояние алкогольного опьянения, с результатом она согласилась. В содеянном раскаивается. Имеет на иждивении троих несовершеннолетних детей.</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Style w:val="cat-FIOgrp-13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Style w:val="cat-FIOgrp-13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700983</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22.02.2026</w:t>
      </w:r>
      <w:r>
        <w:rPr>
          <w:rFonts w:ascii="Times New Roman" w:eastAsia="Times New Roman" w:hAnsi="Times New Roman" w:cs="Times New Roman"/>
          <w:sz w:val="25"/>
          <w:szCs w:val="25"/>
        </w:rPr>
        <w:t xml:space="preserve">, составленным с участием </w:t>
      </w:r>
      <w:r>
        <w:rPr>
          <w:rStyle w:val="cat-FIOgrp-13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084794</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22.02.2026</w:t>
      </w:r>
      <w:r>
        <w:rPr>
          <w:rFonts w:ascii="Times New Roman" w:eastAsia="Times New Roman" w:hAnsi="Times New Roman" w:cs="Times New Roman"/>
          <w:sz w:val="25"/>
          <w:szCs w:val="25"/>
        </w:rPr>
        <w:t xml:space="preserve"> об отстранении </w:t>
      </w:r>
      <w:r>
        <w:rPr>
          <w:rStyle w:val="cat-FIOgrp-13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082534</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22.02.2026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Style w:val="cat-FIOgrp-13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52</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w:t>
      </w:r>
      <w:r>
        <w:rPr>
          <w:rStyle w:val="cat-FIOgrp-14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ДПС </w:t>
      </w:r>
      <w:r>
        <w:rPr>
          <w:rStyle w:val="cat-FIOgrp-15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w:t>
      </w:r>
      <w:r>
        <w:rPr>
          <w:rFonts w:ascii="Times New Roman" w:eastAsia="Times New Roman" w:hAnsi="Times New Roman" w:cs="Times New Roman"/>
          <w:sz w:val="25"/>
          <w:szCs w:val="25"/>
        </w:rPr>
        <w:t xml:space="preserve">от </w:t>
      </w:r>
      <w:r>
        <w:rPr>
          <w:rFonts w:ascii="Times New Roman" w:eastAsia="Times New Roman" w:hAnsi="Times New Roman" w:cs="Times New Roman"/>
          <w:sz w:val="25"/>
          <w:szCs w:val="25"/>
        </w:rPr>
        <w:t>22.02.2026</w:t>
      </w:r>
      <w:r>
        <w:rPr>
          <w:rFonts w:ascii="Times New Roman" w:eastAsia="Times New Roman" w:hAnsi="Times New Roman" w:cs="Times New Roman"/>
          <w:sz w:val="25"/>
          <w:szCs w:val="25"/>
        </w:rPr>
        <w:t xml:space="preserve"> </w:t>
      </w:r>
      <w:r>
        <w:rPr>
          <w:rStyle w:val="cat-FIOgrp-16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w:t>
      </w:r>
      <w:r>
        <w:rPr>
          <w:rStyle w:val="cat-FIOgrp-17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w:t>
      </w:r>
      <w:r>
        <w:rPr>
          <w:rFonts w:ascii="Times New Roman" w:eastAsia="Times New Roman" w:hAnsi="Times New Roman" w:cs="Times New Roman"/>
          <w:sz w:val="25"/>
          <w:szCs w:val="25"/>
        </w:rPr>
        <w:t xml:space="preserve">остановка транспортного средства под управлением </w:t>
      </w:r>
      <w:r>
        <w:rPr>
          <w:rStyle w:val="cat-FIOgrp-13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отстранение </w:t>
      </w:r>
      <w:r>
        <w:rPr>
          <w:rStyle w:val="cat-FIOgrp-13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w:t>
      </w:r>
      <w:r>
        <w:rPr>
          <w:rFonts w:ascii="Times New Roman" w:eastAsia="Times New Roman" w:hAnsi="Times New Roman" w:cs="Times New Roman"/>
          <w:sz w:val="25"/>
          <w:szCs w:val="25"/>
        </w:rPr>
        <w:t>нспортным средством, проведение</w:t>
      </w:r>
      <w:r>
        <w:rPr>
          <w:rFonts w:ascii="Times New Roman" w:eastAsia="Times New Roman" w:hAnsi="Times New Roman" w:cs="Times New Roman"/>
          <w:sz w:val="25"/>
          <w:szCs w:val="25"/>
        </w:rPr>
        <w:t xml:space="preserve">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Style w:val="cat-FIOgrp-13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9926511644</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действительное до </w:t>
      </w:r>
      <w:r>
        <w:rPr>
          <w:rFonts w:ascii="Times New Roman" w:eastAsia="Times New Roman" w:hAnsi="Times New Roman" w:cs="Times New Roman"/>
          <w:sz w:val="25"/>
          <w:szCs w:val="25"/>
        </w:rPr>
        <w:t>18.03.2032</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3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Style w:val="cat-FIOgrp-13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Style w:val="cat-FIOgrp-13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совершил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правонарушение в сфере </w:t>
      </w:r>
      <w:r>
        <w:rPr>
          <w:rFonts w:ascii="Times New Roman" w:eastAsia="Times New Roman" w:hAnsi="Times New Roman" w:cs="Times New Roman"/>
          <w:sz w:val="25"/>
          <w:szCs w:val="25"/>
        </w:rPr>
        <w:t>безопасности</w:t>
      </w:r>
      <w:r>
        <w:rPr>
          <w:rFonts w:ascii="Times New Roman" w:eastAsia="Times New Roman" w:hAnsi="Times New Roman" w:cs="Times New Roman"/>
          <w:sz w:val="25"/>
          <w:szCs w:val="25"/>
        </w:rPr>
        <w:t xml:space="preserve"> дорожного движения, ранее </w:t>
      </w:r>
      <w:r>
        <w:rPr>
          <w:rFonts w:ascii="Times New Roman" w:eastAsia="Times New Roman" w:hAnsi="Times New Roman" w:cs="Times New Roman"/>
          <w:sz w:val="25"/>
          <w:szCs w:val="25"/>
        </w:rPr>
        <w:t xml:space="preserve">неоднократно </w:t>
      </w:r>
      <w:r>
        <w:rPr>
          <w:rFonts w:ascii="Times New Roman" w:eastAsia="Times New Roman" w:hAnsi="Times New Roman" w:cs="Times New Roman"/>
          <w:sz w:val="25"/>
          <w:szCs w:val="25"/>
        </w:rPr>
        <w:t>привлекалась к административной ответственности за нарушение ПДД РФ, с</w:t>
      </w:r>
      <w:r>
        <w:rPr>
          <w:rFonts w:ascii="Times New Roman" w:eastAsia="Times New Roman" w:hAnsi="Times New Roman" w:cs="Times New Roman"/>
          <w:sz w:val="25"/>
          <w:szCs w:val="25"/>
        </w:rPr>
        <w:t xml:space="preserve">мягчающими </w:t>
      </w:r>
      <w:r>
        <w:rPr>
          <w:rFonts w:ascii="Times New Roman" w:eastAsia="Times New Roman" w:hAnsi="Times New Roman" w:cs="Times New Roman"/>
          <w:sz w:val="25"/>
          <w:szCs w:val="25"/>
        </w:rPr>
        <w:t>административную</w:t>
      </w:r>
      <w:r>
        <w:rPr>
          <w:rFonts w:ascii="Times New Roman" w:eastAsia="Times New Roman" w:hAnsi="Times New Roman" w:cs="Times New Roman"/>
          <w:sz w:val="25"/>
          <w:szCs w:val="25"/>
        </w:rPr>
        <w:t xml:space="preserve"> ответственность </w:t>
      </w:r>
      <w:r>
        <w:rPr>
          <w:rFonts w:ascii="Times New Roman" w:eastAsia="Times New Roman" w:hAnsi="Times New Roman" w:cs="Times New Roman"/>
          <w:sz w:val="25"/>
          <w:szCs w:val="25"/>
        </w:rPr>
        <w:t>обстоятельствами</w:t>
      </w:r>
      <w:r>
        <w:rPr>
          <w:rFonts w:ascii="Times New Roman" w:eastAsia="Times New Roman" w:hAnsi="Times New Roman" w:cs="Times New Roman"/>
          <w:sz w:val="25"/>
          <w:szCs w:val="25"/>
        </w:rPr>
        <w:t xml:space="preserve"> являются признание вины, раскаяние </w:t>
      </w:r>
      <w:r>
        <w:rPr>
          <w:rFonts w:ascii="Times New Roman" w:eastAsia="Times New Roman" w:hAnsi="Times New Roman" w:cs="Times New Roman"/>
          <w:sz w:val="25"/>
          <w:szCs w:val="25"/>
        </w:rPr>
        <w:t xml:space="preserve">в совершенном правонарушении, </w:t>
      </w:r>
      <w:r>
        <w:rPr>
          <w:rFonts w:ascii="Times New Roman" w:eastAsia="Times New Roman" w:hAnsi="Times New Roman" w:cs="Times New Roman"/>
          <w:sz w:val="25"/>
          <w:szCs w:val="25"/>
        </w:rPr>
        <w:t xml:space="preserve">наличие на иждивении несовершеннолетних детей,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 основании изложенного, </w:t>
      </w: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 xml:space="preserve">Яковлеву </w:t>
      </w:r>
      <w:r>
        <w:rPr>
          <w:rStyle w:val="cat-UserDefinedgrp-39rplc-5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ей</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 xml:space="preserve">административного штрафа в размере </w:t>
      </w:r>
      <w:r>
        <w:rPr>
          <w:rStyle w:val="cat-Sumgrp-20rplc-53"/>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w:t>
      </w:r>
      <w:r>
        <w:rPr>
          <w:rFonts w:ascii="Times New Roman" w:eastAsia="Times New Roman" w:hAnsi="Times New Roman" w:cs="Times New Roman"/>
          <w:sz w:val="25"/>
          <w:szCs w:val="25"/>
        </w:rPr>
        <w:t xml:space="preserve">од </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шесть</w:t>
      </w:r>
      <w:r>
        <w:rPr>
          <w:rFonts w:ascii="Times New Roman" w:eastAsia="Times New Roman" w:hAnsi="Times New Roman" w:cs="Times New Roman"/>
          <w:sz w:val="25"/>
          <w:szCs w:val="25"/>
        </w:rPr>
        <w:t>) месяцев.</w:t>
      </w:r>
    </w:p>
    <w:p>
      <w:pPr>
        <w:spacing w:before="0" w:after="0"/>
        <w:ind w:firstLine="709"/>
        <w:jc w:val="both"/>
        <w:rPr>
          <w:sz w:val="25"/>
          <w:szCs w:val="25"/>
        </w:rPr>
      </w:pPr>
      <w:r>
        <w:rPr>
          <w:rFonts w:ascii="Times New Roman" w:eastAsia="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5rplc-5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w:t>
      </w:r>
      <w:r>
        <w:rPr>
          <w:rStyle w:val="cat-Addressgrp-5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w:t>
      </w:r>
      <w:r>
        <w:rPr>
          <w:rStyle w:val="cat-Addressgrp-6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Style w:val="cat-Addressgrp-0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0936</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3"/>
          <w:rFonts w:ascii="Times New Roman" w:eastAsia="Times New Roman" w:hAnsi="Times New Roman" w:cs="Times New Roman"/>
          <w:sz w:val="25"/>
          <w:szCs w:val="25"/>
        </w:rPr>
        <w:t>фио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4"/>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1rplc-3">
    <w:name w:val="cat-FIO grp-11 rplc-3"/>
    <w:basedOn w:val="DefaultParagraphFont"/>
  </w:style>
  <w:style w:type="character" w:customStyle="1" w:styleId="cat-UserDefinedgrp-36rplc-5">
    <w:name w:val="cat-UserDefined grp-36 rplc-5"/>
    <w:basedOn w:val="DefaultParagraphFont"/>
  </w:style>
  <w:style w:type="character" w:customStyle="1" w:styleId="cat-ExternalSystemDefinedgrp-34rplc-6">
    <w:name w:val="cat-ExternalSystemDefined grp-34 rplc-6"/>
    <w:basedOn w:val="DefaultParagraphFont"/>
  </w:style>
  <w:style w:type="character" w:customStyle="1" w:styleId="cat-PassportDatagrp-21rplc-7">
    <w:name w:val="cat-PassportData grp-21 rplc-7"/>
    <w:basedOn w:val="DefaultParagraphFont"/>
  </w:style>
  <w:style w:type="character" w:customStyle="1" w:styleId="cat-Addressgrp-2rplc-8">
    <w:name w:val="cat-Address grp-2 rplc-8"/>
    <w:basedOn w:val="DefaultParagraphFont"/>
  </w:style>
  <w:style w:type="character" w:customStyle="1" w:styleId="cat-PassportDatagrp-22rplc-9">
    <w:name w:val="cat-PassportData grp-22 rplc-9"/>
    <w:basedOn w:val="DefaultParagraphFont"/>
  </w:style>
  <w:style w:type="character" w:customStyle="1" w:styleId="cat-ExternalSystemDefinedgrp-31rplc-10">
    <w:name w:val="cat-ExternalSystemDefined grp-31 rplc-10"/>
    <w:basedOn w:val="DefaultParagraphFont"/>
  </w:style>
  <w:style w:type="character" w:customStyle="1" w:styleId="cat-ExternalSystemDefinedgrp-33rplc-11">
    <w:name w:val="cat-ExternalSystemDefined grp-33 rplc-11"/>
    <w:basedOn w:val="DefaultParagraphFont"/>
  </w:style>
  <w:style w:type="character" w:customStyle="1" w:styleId="cat-ExternalSystemDefinedgrp-32rplc-12">
    <w:name w:val="cat-ExternalSystemDefined grp-32 rplc-12"/>
    <w:basedOn w:val="DefaultParagraphFont"/>
  </w:style>
  <w:style w:type="character" w:customStyle="1" w:styleId="cat-UserDefinedgrp-35rplc-13">
    <w:name w:val="cat-UserDefined grp-35 rplc-13"/>
    <w:basedOn w:val="DefaultParagraphFont"/>
  </w:style>
  <w:style w:type="character" w:customStyle="1" w:styleId="cat-Addressgrp-3rplc-16">
    <w:name w:val="cat-Address grp-3 rplc-16"/>
    <w:basedOn w:val="DefaultParagraphFont"/>
  </w:style>
  <w:style w:type="character" w:customStyle="1" w:styleId="cat-Addressgrp-0rplc-17">
    <w:name w:val="cat-Address grp-0 rplc-17"/>
    <w:basedOn w:val="DefaultParagraphFont"/>
  </w:style>
  <w:style w:type="character" w:customStyle="1" w:styleId="cat-FIOgrp-13rplc-18">
    <w:name w:val="cat-FIO grp-13 rplc-18"/>
    <w:basedOn w:val="DefaultParagraphFont"/>
  </w:style>
  <w:style w:type="character" w:customStyle="1" w:styleId="cat-CarMakeModelgrp-26rplc-19">
    <w:name w:val="cat-CarMakeModel grp-26 rplc-19"/>
    <w:basedOn w:val="DefaultParagraphFont"/>
  </w:style>
  <w:style w:type="character" w:customStyle="1" w:styleId="cat-UserDefinedgrp-37rplc-20">
    <w:name w:val="cat-UserDefined grp-37 rplc-20"/>
    <w:basedOn w:val="DefaultParagraphFont"/>
  </w:style>
  <w:style w:type="character" w:customStyle="1" w:styleId="cat-UserDefinedgrp-38rplc-21">
    <w:name w:val="cat-UserDefined grp-38 rplc-21"/>
    <w:basedOn w:val="DefaultParagraphFont"/>
  </w:style>
  <w:style w:type="character" w:customStyle="1" w:styleId="cat-FIOgrp-13rplc-23">
    <w:name w:val="cat-FIO grp-13 rplc-23"/>
    <w:basedOn w:val="DefaultParagraphFont"/>
  </w:style>
  <w:style w:type="character" w:customStyle="1" w:styleId="cat-FIOgrp-13rplc-24">
    <w:name w:val="cat-FIO grp-13 rplc-24"/>
    <w:basedOn w:val="DefaultParagraphFont"/>
  </w:style>
  <w:style w:type="character" w:customStyle="1" w:styleId="cat-CarMakeModelgrp-26rplc-27">
    <w:name w:val="cat-CarMakeModel grp-26 rplc-27"/>
    <w:basedOn w:val="DefaultParagraphFont"/>
  </w:style>
  <w:style w:type="character" w:customStyle="1" w:styleId="cat-Addressgrp-4rplc-28">
    <w:name w:val="cat-Address grp-4 rplc-28"/>
    <w:basedOn w:val="DefaultParagraphFont"/>
  </w:style>
  <w:style w:type="character" w:customStyle="1" w:styleId="cat-Addressgrp-3rplc-29">
    <w:name w:val="cat-Address grp-3 rplc-29"/>
    <w:basedOn w:val="DefaultParagraphFont"/>
  </w:style>
  <w:style w:type="character" w:customStyle="1" w:styleId="cat-Addressgrp-0rplc-30">
    <w:name w:val="cat-Address grp-0 rplc-30"/>
    <w:basedOn w:val="DefaultParagraphFont"/>
  </w:style>
  <w:style w:type="character" w:customStyle="1" w:styleId="cat-FIOgrp-13rplc-31">
    <w:name w:val="cat-FIO grp-13 rplc-31"/>
    <w:basedOn w:val="DefaultParagraphFont"/>
  </w:style>
  <w:style w:type="character" w:customStyle="1" w:styleId="cat-FIOgrp-13rplc-32">
    <w:name w:val="cat-FIO grp-13 rplc-32"/>
    <w:basedOn w:val="DefaultParagraphFont"/>
  </w:style>
  <w:style w:type="character" w:customStyle="1" w:styleId="cat-FIOgrp-13rplc-34">
    <w:name w:val="cat-FIO grp-13 rplc-34"/>
    <w:basedOn w:val="DefaultParagraphFont"/>
  </w:style>
  <w:style w:type="character" w:customStyle="1" w:styleId="cat-FIOgrp-13rplc-36">
    <w:name w:val="cat-FIO grp-13 rplc-36"/>
    <w:basedOn w:val="DefaultParagraphFont"/>
  </w:style>
  <w:style w:type="character" w:customStyle="1" w:styleId="cat-FIOgrp-13rplc-38">
    <w:name w:val="cat-FIO grp-13 rplc-38"/>
    <w:basedOn w:val="DefaultParagraphFont"/>
  </w:style>
  <w:style w:type="character" w:customStyle="1" w:styleId="cat-FIOgrp-14rplc-39">
    <w:name w:val="cat-FIO grp-14 rplc-39"/>
    <w:basedOn w:val="DefaultParagraphFont"/>
  </w:style>
  <w:style w:type="character" w:customStyle="1" w:styleId="cat-FIOgrp-15rplc-40">
    <w:name w:val="cat-FIO grp-15 rplc-40"/>
    <w:basedOn w:val="DefaultParagraphFont"/>
  </w:style>
  <w:style w:type="character" w:customStyle="1" w:styleId="cat-FIOgrp-16rplc-42">
    <w:name w:val="cat-FIO grp-16 rplc-42"/>
    <w:basedOn w:val="DefaultParagraphFont"/>
  </w:style>
  <w:style w:type="character" w:customStyle="1" w:styleId="cat-FIOgrp-17rplc-43">
    <w:name w:val="cat-FIO grp-17 rplc-43"/>
    <w:basedOn w:val="DefaultParagraphFont"/>
  </w:style>
  <w:style w:type="character" w:customStyle="1" w:styleId="cat-FIOgrp-13rplc-44">
    <w:name w:val="cat-FIO grp-13 rplc-44"/>
    <w:basedOn w:val="DefaultParagraphFont"/>
  </w:style>
  <w:style w:type="character" w:customStyle="1" w:styleId="cat-FIOgrp-13rplc-45">
    <w:name w:val="cat-FIO grp-13 rplc-45"/>
    <w:basedOn w:val="DefaultParagraphFont"/>
  </w:style>
  <w:style w:type="character" w:customStyle="1" w:styleId="cat-FIOgrp-13rplc-46">
    <w:name w:val="cat-FIO grp-13 rplc-46"/>
    <w:basedOn w:val="DefaultParagraphFont"/>
  </w:style>
  <w:style w:type="character" w:customStyle="1" w:styleId="cat-FIOgrp-13rplc-48">
    <w:name w:val="cat-FIO grp-13 rplc-48"/>
    <w:basedOn w:val="DefaultParagraphFont"/>
  </w:style>
  <w:style w:type="character" w:customStyle="1" w:styleId="cat-FIOgrp-13rplc-49">
    <w:name w:val="cat-FIO grp-13 rplc-49"/>
    <w:basedOn w:val="DefaultParagraphFont"/>
  </w:style>
  <w:style w:type="character" w:customStyle="1" w:styleId="cat-FIOgrp-13rplc-50">
    <w:name w:val="cat-FIO grp-13 rplc-50"/>
    <w:basedOn w:val="DefaultParagraphFont"/>
  </w:style>
  <w:style w:type="character" w:customStyle="1" w:styleId="cat-UserDefinedgrp-39rplc-52">
    <w:name w:val="cat-UserDefined grp-39 rplc-52"/>
    <w:basedOn w:val="DefaultParagraphFont"/>
  </w:style>
  <w:style w:type="character" w:customStyle="1" w:styleId="cat-Sumgrp-20rplc-53">
    <w:name w:val="cat-Sum grp-20 rplc-53"/>
    <w:basedOn w:val="DefaultParagraphFont"/>
  </w:style>
  <w:style w:type="character" w:customStyle="1" w:styleId="cat-FIOgrp-15rplc-54">
    <w:name w:val="cat-FIO grp-15 rplc-54"/>
    <w:basedOn w:val="DefaultParagraphFont"/>
  </w:style>
  <w:style w:type="character" w:customStyle="1" w:styleId="cat-Addressgrp-5rplc-55">
    <w:name w:val="cat-Address grp-5 rplc-55"/>
    <w:basedOn w:val="DefaultParagraphFont"/>
  </w:style>
  <w:style w:type="character" w:customStyle="1" w:styleId="cat-Addressgrp-6rplc-56">
    <w:name w:val="cat-Address grp-6 rplc-56"/>
    <w:basedOn w:val="DefaultParagraphFont"/>
  </w:style>
  <w:style w:type="character" w:customStyle="1" w:styleId="cat-Addressgrp-0rplc-61">
    <w:name w:val="cat-Address grp-0 rplc-61"/>
    <w:basedOn w:val="DefaultParagraphFont"/>
  </w:style>
  <w:style w:type="character" w:customStyle="1" w:styleId="cat-FIOgrp-19rplc-63">
    <w:name w:val="cat-FIO grp-19 rplc-63"/>
    <w:basedOn w:val="DefaultParagraphFont"/>
  </w:style>
  <w:style w:type="character" w:customStyle="1" w:styleId="cat-FIOgrp-19rplc-64">
    <w:name w:val="cat-FIO grp-19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